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F3" w:rsidRPr="001832F3" w:rsidRDefault="001832F3" w:rsidP="001832F3">
      <w:pPr>
        <w:shd w:val="clear" w:color="auto" w:fill="FFFFFF"/>
        <w:spacing w:before="100" w:beforeAutospacing="1" w:after="48" w:line="240" w:lineRule="auto"/>
        <w:jc w:val="center"/>
        <w:outlineLvl w:val="0"/>
        <w:rPr>
          <w:rFonts w:ascii="Georgia" w:eastAsia="Times New Roman" w:hAnsi="Georgia" w:cs="Arial"/>
          <w:b/>
          <w:bCs/>
          <w:color w:val="000000"/>
          <w:kern w:val="36"/>
          <w:sz w:val="41"/>
          <w:szCs w:val="41"/>
          <w:lang w:eastAsia="en-AU"/>
        </w:rPr>
      </w:pPr>
      <w:r w:rsidRPr="001832F3">
        <w:rPr>
          <w:rFonts w:ascii="Georgia" w:eastAsia="Times New Roman" w:hAnsi="Georgia" w:cs="Arial"/>
          <w:b/>
          <w:bCs/>
          <w:color w:val="000000"/>
          <w:kern w:val="36"/>
          <w:sz w:val="41"/>
          <w:szCs w:val="41"/>
          <w:lang w:eastAsia="en-AU"/>
        </w:rPr>
        <w:t>When old goods are put to bed, charity springs into action</w:t>
      </w:r>
    </w:p>
    <w:p w:rsidR="001832F3" w:rsidRDefault="001832F3" w:rsidP="001832F3">
      <w:pPr>
        <w:shd w:val="clear" w:color="auto" w:fill="FFFFFF"/>
        <w:spacing w:after="0" w:line="240" w:lineRule="auto"/>
        <w:jc w:val="center"/>
        <w:rPr>
          <w:rFonts w:ascii="Arial" w:eastAsia="Times New Roman" w:hAnsi="Arial" w:cs="Arial"/>
          <w:color w:val="666666"/>
          <w:sz w:val="18"/>
          <w:szCs w:val="18"/>
          <w:lang w:eastAsia="en-AU"/>
        </w:rPr>
      </w:pPr>
      <w:r w:rsidRPr="001832F3">
        <w:rPr>
          <w:rFonts w:ascii="Arial" w:eastAsia="Times New Roman" w:hAnsi="Arial" w:cs="Arial"/>
          <w:i/>
          <w:iCs/>
          <w:color w:val="666666"/>
          <w:sz w:val="18"/>
          <w:lang w:eastAsia="en-AU"/>
        </w:rPr>
        <w:t>June 25, 2012</w:t>
      </w:r>
    </w:p>
    <w:p w:rsidR="001832F3" w:rsidRPr="001832F3" w:rsidRDefault="001832F3" w:rsidP="001832F3">
      <w:pPr>
        <w:shd w:val="clear" w:color="auto" w:fill="FFFFFF"/>
        <w:spacing w:after="0" w:line="240" w:lineRule="auto"/>
        <w:jc w:val="center"/>
        <w:rPr>
          <w:rFonts w:ascii="Arial" w:eastAsia="Times New Roman" w:hAnsi="Arial" w:cs="Arial"/>
          <w:color w:val="666666"/>
          <w:sz w:val="18"/>
          <w:szCs w:val="18"/>
          <w:lang w:eastAsia="en-AU"/>
        </w:rPr>
      </w:pPr>
    </w:p>
    <w:p w:rsidR="001832F3" w:rsidRDefault="001832F3" w:rsidP="001832F3">
      <w:pPr>
        <w:shd w:val="clear" w:color="auto" w:fill="FFFFFF"/>
        <w:spacing w:after="0" w:line="240" w:lineRule="auto"/>
        <w:jc w:val="center"/>
        <w:rPr>
          <w:rFonts w:ascii="Arial" w:eastAsia="Times New Roman" w:hAnsi="Arial" w:cs="Arial"/>
          <w:color w:val="000000"/>
          <w:sz w:val="18"/>
          <w:szCs w:val="18"/>
          <w:lang w:eastAsia="en-AU"/>
        </w:rPr>
      </w:pPr>
      <w:r>
        <w:rPr>
          <w:rFonts w:ascii="Arial" w:eastAsia="Times New Roman" w:hAnsi="Arial" w:cs="Arial"/>
          <w:noProof/>
          <w:color w:val="000000"/>
          <w:sz w:val="18"/>
          <w:szCs w:val="18"/>
          <w:lang w:eastAsia="en-AU"/>
        </w:rPr>
        <w:drawing>
          <wp:inline distT="0" distB="0" distL="0" distR="0">
            <wp:extent cx="4003675" cy="2896870"/>
            <wp:effectExtent l="19050" t="0" r="0" b="0"/>
            <wp:docPr id="1" name="Picture 1" descr="SMH.   The mattress recycling program run by the charity Mission Australia a local scheme in a small Wollongong workshop two years ago &amp; has now expanded to an industrial-scale operation, covering metropolitan Sydney and employing 65 staff. Pic of Michael Lamb amongst some of the hundreds of mattresses... pic by sylvia liber.  20 June 2012. job number 00113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   The mattress recycling program run by the charity Mission Australia a local scheme in a small Wollongong workshop two years ago &amp; has now expanded to an industrial-scale operation, covering metropolitan Sydney and employing 65 staff. Pic of Michael Lamb amongst some of the hundreds of mattresses... pic by sylvia liber.  20 June 2012. job number 00113795"/>
                    <pic:cNvPicPr>
                      <a:picLocks noChangeAspect="1" noChangeArrowheads="1"/>
                    </pic:cNvPicPr>
                  </pic:nvPicPr>
                  <pic:blipFill>
                    <a:blip r:embed="rId5" cstate="print"/>
                    <a:srcRect/>
                    <a:stretch>
                      <a:fillRect/>
                    </a:stretch>
                  </pic:blipFill>
                  <pic:spPr bwMode="auto">
                    <a:xfrm>
                      <a:off x="0" y="0"/>
                      <a:ext cx="4003675" cy="2896870"/>
                    </a:xfrm>
                    <a:prstGeom prst="rect">
                      <a:avLst/>
                    </a:prstGeom>
                    <a:noFill/>
                    <a:ln w="9525">
                      <a:noFill/>
                      <a:miter lim="800000"/>
                      <a:headEnd/>
                      <a:tailEnd/>
                    </a:ln>
                  </pic:spPr>
                </pic:pic>
              </a:graphicData>
            </a:graphic>
          </wp:inline>
        </w:drawing>
      </w:r>
    </w:p>
    <w:p w:rsidR="001832F3" w:rsidRPr="001832F3" w:rsidRDefault="001832F3" w:rsidP="001832F3">
      <w:pPr>
        <w:shd w:val="clear" w:color="auto" w:fill="FFFFFF"/>
        <w:spacing w:after="0" w:line="240" w:lineRule="auto"/>
        <w:jc w:val="center"/>
        <w:rPr>
          <w:rFonts w:ascii="Arial" w:eastAsia="Times New Roman" w:hAnsi="Arial" w:cs="Arial"/>
          <w:color w:val="000000"/>
          <w:sz w:val="18"/>
          <w:szCs w:val="18"/>
          <w:lang w:eastAsia="en-AU"/>
        </w:rPr>
      </w:pPr>
    </w:p>
    <w:p w:rsidR="001832F3" w:rsidRPr="001832F3" w:rsidRDefault="001832F3" w:rsidP="001832F3">
      <w:pPr>
        <w:shd w:val="clear" w:color="auto" w:fill="DEDEDE"/>
        <w:spacing w:before="100" w:beforeAutospacing="1" w:after="100" w:afterAutospacing="1" w:line="240" w:lineRule="auto"/>
        <w:rPr>
          <w:rFonts w:ascii="Arial" w:eastAsia="Times New Roman" w:hAnsi="Arial" w:cs="Arial"/>
          <w:color w:val="333333"/>
          <w:sz w:val="17"/>
          <w:szCs w:val="17"/>
          <w:lang w:eastAsia="en-AU"/>
        </w:rPr>
      </w:pPr>
      <w:proofErr w:type="gramStart"/>
      <w:r w:rsidRPr="001832F3">
        <w:rPr>
          <w:rFonts w:ascii="Arial" w:eastAsia="Times New Roman" w:hAnsi="Arial" w:cs="Arial"/>
          <w:color w:val="333333"/>
          <w:sz w:val="17"/>
          <w:szCs w:val="17"/>
          <w:lang w:eastAsia="en-AU"/>
        </w:rPr>
        <w:t>Cushioning the blow of waste management ... Michael Lamb stands among some of the hundreds of mattresses used by Mission Australia in a recycling program.</w:t>
      </w:r>
      <w:proofErr w:type="gramEnd"/>
      <w:r w:rsidRPr="001832F3">
        <w:rPr>
          <w:rFonts w:ascii="Arial" w:eastAsia="Times New Roman" w:hAnsi="Arial" w:cs="Arial"/>
          <w:color w:val="333333"/>
          <w:sz w:val="17"/>
          <w:szCs w:val="17"/>
          <w:lang w:eastAsia="en-AU"/>
        </w:rPr>
        <w:t xml:space="preserve"> </w:t>
      </w:r>
      <w:r w:rsidRPr="001832F3">
        <w:rPr>
          <w:rFonts w:ascii="Arial" w:eastAsia="Times New Roman" w:hAnsi="Arial" w:cs="Arial"/>
          <w:i/>
          <w:iCs/>
          <w:color w:val="333333"/>
          <w:sz w:val="17"/>
          <w:szCs w:val="17"/>
          <w:lang w:eastAsia="en-AU"/>
        </w:rPr>
        <w:t xml:space="preserve">Photo: Sylvia </w:t>
      </w:r>
      <w:proofErr w:type="spellStart"/>
      <w:r w:rsidRPr="001832F3">
        <w:rPr>
          <w:rFonts w:ascii="Arial" w:eastAsia="Times New Roman" w:hAnsi="Arial" w:cs="Arial"/>
          <w:i/>
          <w:iCs/>
          <w:color w:val="333333"/>
          <w:sz w:val="17"/>
          <w:szCs w:val="17"/>
          <w:lang w:eastAsia="en-AU"/>
        </w:rPr>
        <w:t>Liber</w:t>
      </w:r>
      <w:proofErr w:type="spellEnd"/>
    </w:p>
    <w:p w:rsidR="001832F3" w:rsidRPr="001832F3" w:rsidRDefault="001832F3" w:rsidP="001832F3">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832F3">
        <w:rPr>
          <w:rFonts w:ascii="Arial" w:eastAsia="Times New Roman" w:hAnsi="Arial" w:cs="Arial"/>
          <w:color w:val="000000"/>
          <w:sz w:val="18"/>
          <w:szCs w:val="18"/>
          <w:lang w:eastAsia="en-AU"/>
        </w:rPr>
        <w:t>IF OLD mattresses could talk, we probably wouldn't want to know what they'd reveal.</w:t>
      </w:r>
    </w:p>
    <w:p w:rsidR="001832F3" w:rsidRPr="001832F3" w:rsidRDefault="001832F3" w:rsidP="001832F3">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832F3">
        <w:rPr>
          <w:rFonts w:ascii="Arial" w:eastAsia="Times New Roman" w:hAnsi="Arial" w:cs="Arial"/>
          <w:color w:val="000000"/>
          <w:sz w:val="18"/>
          <w:szCs w:val="18"/>
          <w:lang w:eastAsia="en-AU"/>
        </w:rPr>
        <w:t>But a new recycling program is making sure the story of each abandoned mattress at least has a happy ending.</w:t>
      </w:r>
    </w:p>
    <w:p w:rsidR="001832F3" w:rsidRPr="001832F3" w:rsidRDefault="001832F3" w:rsidP="001832F3">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832F3">
        <w:rPr>
          <w:rFonts w:ascii="Arial" w:eastAsia="Times New Roman" w:hAnsi="Arial" w:cs="Arial"/>
          <w:color w:val="000000"/>
          <w:sz w:val="18"/>
          <w:szCs w:val="18"/>
          <w:lang w:eastAsia="en-AU"/>
        </w:rPr>
        <w:t>Thousands of tonnes of abandoned bedding, dropped off at landfill sites or left on street corners, are being reused as everything from padding inside punching bags, to garden woodchips, to steel in wind turbines.</w:t>
      </w:r>
    </w:p>
    <w:p w:rsidR="001832F3" w:rsidRPr="001832F3" w:rsidRDefault="001832F3" w:rsidP="001832F3">
      <w:pPr>
        <w:shd w:val="clear" w:color="auto" w:fill="FFFFFF"/>
        <w:spacing w:after="0" w:line="240" w:lineRule="auto"/>
        <w:rPr>
          <w:rFonts w:ascii="Arial" w:eastAsia="Times New Roman" w:hAnsi="Arial" w:cs="Arial"/>
          <w:color w:val="000000"/>
          <w:sz w:val="18"/>
          <w:szCs w:val="18"/>
          <w:lang w:eastAsia="en-AU"/>
        </w:rPr>
      </w:pPr>
      <w:r w:rsidRPr="001832F3">
        <w:rPr>
          <w:rFonts w:ascii="Arial" w:eastAsia="Times New Roman" w:hAnsi="Arial" w:cs="Arial"/>
          <w:color w:val="000000"/>
          <w:sz w:val="15"/>
          <w:szCs w:val="15"/>
          <w:lang w:eastAsia="en-AU"/>
        </w:rPr>
        <w:t>Advertisement: Story continues below</w:t>
      </w:r>
      <w:r w:rsidRPr="001832F3">
        <w:rPr>
          <w:rFonts w:ascii="Arial" w:eastAsia="Times New Roman" w:hAnsi="Arial" w:cs="Arial"/>
          <w:color w:val="000000"/>
          <w:sz w:val="18"/>
          <w:szCs w:val="18"/>
          <w:lang w:eastAsia="en-AU"/>
        </w:rPr>
        <w:t xml:space="preserve"> </w:t>
      </w:r>
    </w:p>
    <w:p w:rsidR="001832F3" w:rsidRPr="001832F3" w:rsidRDefault="001832F3" w:rsidP="001832F3">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832F3">
        <w:rPr>
          <w:rFonts w:ascii="Arial" w:eastAsia="Times New Roman" w:hAnsi="Arial" w:cs="Arial"/>
          <w:color w:val="000000"/>
          <w:sz w:val="18"/>
          <w:szCs w:val="18"/>
          <w:lang w:eastAsia="en-AU"/>
        </w:rPr>
        <w:t>The mattress recycling program run by the charity Mission Australia started as a local scheme in a small Wollongong workshop two years ago and has now expanded to an industrial-scale operation, covering metropolitan Sydney and employing 65 staff.</w:t>
      </w:r>
    </w:p>
    <w:p w:rsidR="001832F3" w:rsidRPr="001832F3" w:rsidRDefault="001832F3" w:rsidP="001832F3">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832F3">
        <w:rPr>
          <w:rFonts w:ascii="Arial" w:eastAsia="Times New Roman" w:hAnsi="Arial" w:cs="Arial"/>
          <w:color w:val="000000"/>
          <w:sz w:val="18"/>
          <w:szCs w:val="18"/>
          <w:lang w:eastAsia="en-AU"/>
        </w:rPr>
        <w:t xml:space="preserve">''It began when the local council started putting an exemption on some of the items that could go into landfill - overnight we went from getting one or two illegally-dumped mattresses a month to about 30,'' said Bill </w:t>
      </w:r>
      <w:proofErr w:type="spellStart"/>
      <w:r w:rsidRPr="001832F3">
        <w:rPr>
          <w:rFonts w:ascii="Arial" w:eastAsia="Times New Roman" w:hAnsi="Arial" w:cs="Arial"/>
          <w:color w:val="000000"/>
          <w:sz w:val="18"/>
          <w:szCs w:val="18"/>
          <w:lang w:eastAsia="en-AU"/>
        </w:rPr>
        <w:t>Dibley</w:t>
      </w:r>
      <w:proofErr w:type="spellEnd"/>
      <w:r w:rsidRPr="001832F3">
        <w:rPr>
          <w:rFonts w:ascii="Arial" w:eastAsia="Times New Roman" w:hAnsi="Arial" w:cs="Arial"/>
          <w:color w:val="000000"/>
          <w:sz w:val="18"/>
          <w:szCs w:val="18"/>
          <w:lang w:eastAsia="en-AU"/>
        </w:rPr>
        <w:t>, Mission Australia's social enterprise manager.</w:t>
      </w:r>
    </w:p>
    <w:p w:rsidR="001832F3" w:rsidRPr="001832F3" w:rsidRDefault="001832F3" w:rsidP="001832F3">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832F3">
        <w:rPr>
          <w:rFonts w:ascii="Arial" w:eastAsia="Times New Roman" w:hAnsi="Arial" w:cs="Arial"/>
          <w:color w:val="000000"/>
          <w:sz w:val="18"/>
          <w:szCs w:val="18"/>
          <w:lang w:eastAsia="en-AU"/>
        </w:rPr>
        <w:t xml:space="preserve">''They were everywhere. We started taking the mattresses back to the warehouse, and we had some volunteers, and we started to pull them apart and take them back to the landfill as components,'' Mr </w:t>
      </w:r>
      <w:proofErr w:type="spellStart"/>
      <w:r w:rsidRPr="001832F3">
        <w:rPr>
          <w:rFonts w:ascii="Arial" w:eastAsia="Times New Roman" w:hAnsi="Arial" w:cs="Arial"/>
          <w:color w:val="000000"/>
          <w:sz w:val="18"/>
          <w:szCs w:val="18"/>
          <w:lang w:eastAsia="en-AU"/>
        </w:rPr>
        <w:t>Dibley</w:t>
      </w:r>
      <w:proofErr w:type="spellEnd"/>
      <w:r w:rsidRPr="001832F3">
        <w:rPr>
          <w:rFonts w:ascii="Arial" w:eastAsia="Times New Roman" w:hAnsi="Arial" w:cs="Arial"/>
          <w:color w:val="000000"/>
          <w:sz w:val="18"/>
          <w:szCs w:val="18"/>
          <w:lang w:eastAsia="en-AU"/>
        </w:rPr>
        <w:t xml:space="preserve"> said. ''But we could see it was going to become an ongoing issue, so we started to think about recycling.''</w:t>
      </w:r>
    </w:p>
    <w:p w:rsidR="001832F3" w:rsidRPr="001832F3" w:rsidRDefault="001832F3" w:rsidP="001832F3">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832F3">
        <w:rPr>
          <w:rFonts w:ascii="Arial" w:eastAsia="Times New Roman" w:hAnsi="Arial" w:cs="Arial"/>
          <w:color w:val="000000"/>
          <w:sz w:val="18"/>
          <w:szCs w:val="18"/>
          <w:lang w:eastAsia="en-AU"/>
        </w:rPr>
        <w:t>Every possible scrap of material is now salvaged. The statistics of the ''Soft Landing'' program are impressive.</w:t>
      </w:r>
    </w:p>
    <w:p w:rsidR="001832F3" w:rsidRPr="001832F3" w:rsidRDefault="001832F3" w:rsidP="001832F3">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832F3">
        <w:rPr>
          <w:rFonts w:ascii="Arial" w:eastAsia="Times New Roman" w:hAnsi="Arial" w:cs="Arial"/>
          <w:color w:val="000000"/>
          <w:sz w:val="18"/>
          <w:szCs w:val="18"/>
          <w:lang w:eastAsia="en-AU"/>
        </w:rPr>
        <w:t>Since last July, old bed springs have yielded 141 tonnes of recycled steel; 39 tonnes of timber from bed frames have been turned into woodchips; 36 tonnes of textile wadding and 21 tonnes of foam have been extracted for use as various kinds of padding. Among other things, the group now has a contract with a sporting goods company to provide stuffing for 40,000 punching bags.</w:t>
      </w:r>
    </w:p>
    <w:p w:rsidR="001832F3" w:rsidRPr="001832F3" w:rsidRDefault="001832F3" w:rsidP="001832F3">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832F3">
        <w:rPr>
          <w:rFonts w:ascii="Arial" w:eastAsia="Times New Roman" w:hAnsi="Arial" w:cs="Arial"/>
          <w:color w:val="000000"/>
          <w:sz w:val="18"/>
          <w:szCs w:val="18"/>
          <w:lang w:eastAsia="en-AU"/>
        </w:rPr>
        <w:t>All the employees are people who have battled long-term unemployment or other disadvantages that have made finding regular work hard.</w:t>
      </w:r>
    </w:p>
    <w:p w:rsidR="001832F3" w:rsidRPr="001832F3" w:rsidRDefault="001832F3" w:rsidP="001832F3">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832F3">
        <w:rPr>
          <w:rFonts w:ascii="Arial" w:eastAsia="Times New Roman" w:hAnsi="Arial" w:cs="Arial"/>
          <w:color w:val="000000"/>
          <w:sz w:val="18"/>
          <w:szCs w:val="18"/>
          <w:lang w:eastAsia="en-AU"/>
        </w:rPr>
        <w:lastRenderedPageBreak/>
        <w:t xml:space="preserve">''The people we employ are the people whose CVs don't usually ever come to the top of the pile, but we have now seen quite a lot go on to apprenticeships or other employment,'' Mr </w:t>
      </w:r>
      <w:proofErr w:type="spellStart"/>
      <w:r w:rsidRPr="001832F3">
        <w:rPr>
          <w:rFonts w:ascii="Arial" w:eastAsia="Times New Roman" w:hAnsi="Arial" w:cs="Arial"/>
          <w:color w:val="000000"/>
          <w:sz w:val="18"/>
          <w:szCs w:val="18"/>
          <w:lang w:eastAsia="en-AU"/>
        </w:rPr>
        <w:t>Dibley</w:t>
      </w:r>
      <w:proofErr w:type="spellEnd"/>
      <w:r w:rsidRPr="001832F3">
        <w:rPr>
          <w:rFonts w:ascii="Arial" w:eastAsia="Times New Roman" w:hAnsi="Arial" w:cs="Arial"/>
          <w:color w:val="000000"/>
          <w:sz w:val="18"/>
          <w:szCs w:val="18"/>
          <w:lang w:eastAsia="en-AU"/>
        </w:rPr>
        <w:t xml:space="preserve"> said.</w:t>
      </w:r>
    </w:p>
    <w:p w:rsidR="001832F3" w:rsidRPr="001832F3" w:rsidRDefault="001832F3" w:rsidP="001832F3">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832F3">
        <w:rPr>
          <w:rFonts w:ascii="Arial" w:eastAsia="Times New Roman" w:hAnsi="Arial" w:cs="Arial"/>
          <w:color w:val="000000"/>
          <w:sz w:val="18"/>
          <w:szCs w:val="18"/>
          <w:lang w:eastAsia="en-AU"/>
        </w:rPr>
        <w:t xml:space="preserve">The charity has partnered with waste management company SITA to establish collection points at SITA-operated rubbish and recycling sites. Mission Australia teams also offer free </w:t>
      </w:r>
      <w:proofErr w:type="spellStart"/>
      <w:r w:rsidRPr="001832F3">
        <w:rPr>
          <w:rFonts w:ascii="Arial" w:eastAsia="Times New Roman" w:hAnsi="Arial" w:cs="Arial"/>
          <w:color w:val="000000"/>
          <w:sz w:val="18"/>
          <w:szCs w:val="18"/>
          <w:lang w:eastAsia="en-AU"/>
        </w:rPr>
        <w:t>pick ups</w:t>
      </w:r>
      <w:proofErr w:type="spellEnd"/>
      <w:r w:rsidRPr="001832F3">
        <w:rPr>
          <w:rFonts w:ascii="Arial" w:eastAsia="Times New Roman" w:hAnsi="Arial" w:cs="Arial"/>
          <w:color w:val="000000"/>
          <w:sz w:val="18"/>
          <w:szCs w:val="18"/>
          <w:lang w:eastAsia="en-AU"/>
        </w:rPr>
        <w:t xml:space="preserve"> for used mattresses in some areas of Sydney and Wollongong.</w:t>
      </w:r>
    </w:p>
    <w:p w:rsidR="001832F3" w:rsidRPr="001832F3" w:rsidRDefault="001832F3" w:rsidP="001832F3">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832F3">
        <w:rPr>
          <w:rFonts w:ascii="Arial" w:eastAsia="Times New Roman" w:hAnsi="Arial" w:cs="Arial"/>
          <w:color w:val="000000"/>
          <w:sz w:val="18"/>
          <w:szCs w:val="18"/>
          <w:lang w:eastAsia="en-AU"/>
        </w:rPr>
        <w:t>But an estimated 1.25 million old mattresses are still dumped or buried in landfill each year, and the group is keen to get its hands on as many of them as possible</w:t>
      </w:r>
      <w:r>
        <w:rPr>
          <w:rFonts w:ascii="Arial" w:eastAsia="Times New Roman" w:hAnsi="Arial" w:cs="Arial"/>
          <w:color w:val="000000"/>
          <w:sz w:val="18"/>
          <w:szCs w:val="18"/>
          <w:lang w:eastAsia="en-AU"/>
        </w:rPr>
        <w:t>.</w:t>
      </w:r>
    </w:p>
    <w:p w:rsidR="001832F3" w:rsidRPr="001832F3" w:rsidRDefault="001832F3" w:rsidP="001832F3">
      <w:pPr>
        <w:shd w:val="clear" w:color="auto" w:fill="FFFFFF"/>
        <w:spacing w:after="0" w:line="240" w:lineRule="auto"/>
        <w:rPr>
          <w:rFonts w:ascii="Arial" w:eastAsia="Times New Roman" w:hAnsi="Arial" w:cs="Arial"/>
          <w:color w:val="000000"/>
          <w:sz w:val="18"/>
          <w:szCs w:val="18"/>
          <w:lang w:eastAsia="en-AU"/>
        </w:rPr>
      </w:pPr>
      <w:r w:rsidRPr="001832F3">
        <w:rPr>
          <w:rFonts w:ascii="Arial" w:eastAsia="Times New Roman" w:hAnsi="Arial" w:cs="Arial"/>
          <w:color w:val="000000"/>
          <w:sz w:val="18"/>
          <w:szCs w:val="18"/>
          <w:lang w:eastAsia="en-AU"/>
        </w:rPr>
        <w:br/>
      </w:r>
      <w:r w:rsidRPr="001832F3">
        <w:rPr>
          <w:rFonts w:ascii="Arial" w:eastAsia="Times New Roman" w:hAnsi="Arial" w:cs="Arial"/>
          <w:color w:val="000000"/>
          <w:sz w:val="18"/>
          <w:szCs w:val="18"/>
          <w:lang w:eastAsia="en-AU"/>
        </w:rPr>
        <w:br/>
        <w:t xml:space="preserve">Read more: </w:t>
      </w:r>
      <w:hyperlink r:id="rId6" w:anchor="ixzz1yqxB48XG" w:history="1">
        <w:r w:rsidRPr="001832F3">
          <w:rPr>
            <w:rFonts w:ascii="Arial" w:eastAsia="Times New Roman" w:hAnsi="Arial" w:cs="Arial"/>
            <w:color w:val="003399"/>
            <w:sz w:val="18"/>
            <w:lang w:eastAsia="en-AU"/>
          </w:rPr>
          <w:t>http://www.smh.com.au/nsw/when-old-goods-are-put-to-bed-charity-springs-into-action-20120624-20whk.html#ixzz1yqxB48XG</w:t>
        </w:r>
      </w:hyperlink>
    </w:p>
    <w:p w:rsidR="002C7139" w:rsidRDefault="001832F3"/>
    <w:sectPr w:rsidR="002C7139" w:rsidSect="005D79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C2B1C"/>
    <w:multiLevelType w:val="multilevel"/>
    <w:tmpl w:val="0A72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1832F3"/>
    <w:rsid w:val="001832F3"/>
    <w:rsid w:val="001A1A10"/>
    <w:rsid w:val="002A3C0C"/>
    <w:rsid w:val="005D79D6"/>
    <w:rsid w:val="0098490E"/>
    <w:rsid w:val="00E23DD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D6"/>
  </w:style>
  <w:style w:type="paragraph" w:styleId="Heading1">
    <w:name w:val="heading 1"/>
    <w:basedOn w:val="Normal"/>
    <w:link w:val="Heading1Char"/>
    <w:uiPriority w:val="9"/>
    <w:qFormat/>
    <w:rsid w:val="001832F3"/>
    <w:pPr>
      <w:spacing w:before="100" w:beforeAutospacing="1" w:after="100" w:afterAutospacing="1" w:line="240" w:lineRule="auto"/>
      <w:outlineLvl w:val="0"/>
    </w:pPr>
    <w:rPr>
      <w:rFonts w:ascii="Georgia" w:eastAsia="Times New Roman" w:hAnsi="Georgia" w:cs="Times New Roman"/>
      <w:b/>
      <w:bCs/>
      <w:kern w:val="36"/>
      <w:sz w:val="55"/>
      <w:szCs w:val="5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2F3"/>
    <w:rPr>
      <w:rFonts w:ascii="Georgia" w:eastAsia="Times New Roman" w:hAnsi="Georgia" w:cs="Times New Roman"/>
      <w:b/>
      <w:bCs/>
      <w:kern w:val="36"/>
      <w:sz w:val="55"/>
      <w:szCs w:val="55"/>
      <w:lang w:eastAsia="en-AU"/>
    </w:rPr>
  </w:style>
  <w:style w:type="character" w:styleId="Hyperlink">
    <w:name w:val="Hyperlink"/>
    <w:basedOn w:val="DefaultParagraphFont"/>
    <w:uiPriority w:val="99"/>
    <w:semiHidden/>
    <w:unhideWhenUsed/>
    <w:rsid w:val="001832F3"/>
    <w:rPr>
      <w:strike w:val="0"/>
      <w:dstrike w:val="0"/>
      <w:color w:val="005F96"/>
      <w:u w:val="none"/>
      <w:effect w:val="none"/>
    </w:rPr>
  </w:style>
  <w:style w:type="character" w:styleId="HTMLCite">
    <w:name w:val="HTML Cite"/>
    <w:basedOn w:val="DefaultParagraphFont"/>
    <w:uiPriority w:val="99"/>
    <w:semiHidden/>
    <w:unhideWhenUsed/>
    <w:rsid w:val="001832F3"/>
    <w:rPr>
      <w:i/>
      <w:iCs/>
    </w:rPr>
  </w:style>
  <w:style w:type="paragraph" w:styleId="NormalWeb">
    <w:name w:val="Normal (Web)"/>
    <w:basedOn w:val="Normal"/>
    <w:uiPriority w:val="99"/>
    <w:semiHidden/>
    <w:unhideWhenUsed/>
    <w:rsid w:val="001832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83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0244984">
      <w:bodyDiv w:val="1"/>
      <w:marLeft w:val="0"/>
      <w:marRight w:val="0"/>
      <w:marTop w:val="0"/>
      <w:marBottom w:val="0"/>
      <w:divBdr>
        <w:top w:val="none" w:sz="0" w:space="0" w:color="auto"/>
        <w:left w:val="none" w:sz="0" w:space="0" w:color="auto"/>
        <w:bottom w:val="none" w:sz="0" w:space="0" w:color="auto"/>
        <w:right w:val="none" w:sz="0" w:space="0" w:color="auto"/>
      </w:divBdr>
      <w:divsChild>
        <w:div w:id="574169750">
          <w:marLeft w:val="0"/>
          <w:marRight w:val="0"/>
          <w:marTop w:val="0"/>
          <w:marBottom w:val="0"/>
          <w:divBdr>
            <w:top w:val="none" w:sz="0" w:space="0" w:color="auto"/>
            <w:left w:val="none" w:sz="0" w:space="0" w:color="auto"/>
            <w:bottom w:val="none" w:sz="0" w:space="0" w:color="auto"/>
            <w:right w:val="none" w:sz="0" w:space="0" w:color="auto"/>
          </w:divBdr>
          <w:divsChild>
            <w:div w:id="813259496">
              <w:marLeft w:val="0"/>
              <w:marRight w:val="0"/>
              <w:marTop w:val="0"/>
              <w:marBottom w:val="0"/>
              <w:divBdr>
                <w:top w:val="none" w:sz="0" w:space="0" w:color="auto"/>
                <w:left w:val="none" w:sz="0" w:space="0" w:color="auto"/>
                <w:bottom w:val="none" w:sz="0" w:space="0" w:color="auto"/>
                <w:right w:val="none" w:sz="0" w:space="0" w:color="auto"/>
              </w:divBdr>
              <w:divsChild>
                <w:div w:id="130828554">
                  <w:marLeft w:val="0"/>
                  <w:marRight w:val="0"/>
                  <w:marTop w:val="0"/>
                  <w:marBottom w:val="121"/>
                  <w:divBdr>
                    <w:top w:val="none" w:sz="0" w:space="0" w:color="auto"/>
                    <w:left w:val="none" w:sz="0" w:space="0" w:color="auto"/>
                    <w:bottom w:val="none" w:sz="0" w:space="0" w:color="auto"/>
                    <w:right w:val="none" w:sz="0" w:space="0" w:color="auto"/>
                  </w:divBdr>
                </w:div>
                <w:div w:id="1648432644">
                  <w:marLeft w:val="0"/>
                  <w:marRight w:val="0"/>
                  <w:marTop w:val="0"/>
                  <w:marBottom w:val="0"/>
                  <w:divBdr>
                    <w:top w:val="none" w:sz="0" w:space="0" w:color="auto"/>
                    <w:left w:val="none" w:sz="0" w:space="0" w:color="auto"/>
                    <w:bottom w:val="none" w:sz="0" w:space="0" w:color="auto"/>
                    <w:right w:val="none" w:sz="0" w:space="0" w:color="auto"/>
                  </w:divBdr>
                  <w:divsChild>
                    <w:div w:id="325939236">
                      <w:marLeft w:val="0"/>
                      <w:marRight w:val="0"/>
                      <w:marTop w:val="0"/>
                      <w:marBottom w:val="121"/>
                      <w:divBdr>
                        <w:top w:val="none" w:sz="0" w:space="0" w:color="auto"/>
                        <w:left w:val="none" w:sz="0" w:space="0" w:color="auto"/>
                        <w:bottom w:val="none" w:sz="0" w:space="0" w:color="auto"/>
                        <w:right w:val="none" w:sz="0" w:space="0" w:color="auto"/>
                      </w:divBdr>
                    </w:div>
                    <w:div w:id="13281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h.com.au/nsw/when-old-goods-are-put-to-bed-charity-springs-into-action-20120624-20whk.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2577</Characters>
  <Application>Microsoft Office Word</Application>
  <DocSecurity>0</DocSecurity>
  <Lines>21</Lines>
  <Paragraphs>6</Paragraphs>
  <ScaleCrop>false</ScaleCrop>
  <Company>Thomas Hassall Anglican College</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jhowe</dc:creator>
  <cp:keywords/>
  <dc:description/>
  <cp:lastModifiedBy>jhowe</cp:lastModifiedBy>
  <cp:revision>1</cp:revision>
  <dcterms:created xsi:type="dcterms:W3CDTF">2012-06-26T00:04:00Z</dcterms:created>
  <dcterms:modified xsi:type="dcterms:W3CDTF">2012-06-26T00:05:00Z</dcterms:modified>
</cp:coreProperties>
</file>